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C4187C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September</w:t>
      </w:r>
      <w:r w:rsidR="00524D74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2</w:t>
      </w:r>
      <w:r w:rsidR="00524D74">
        <w:rPr>
          <w:rFonts w:ascii="Arial"/>
          <w:b/>
          <w:sz w:val="20"/>
        </w:rPr>
        <w:t>5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</w:t>
      </w:r>
      <w:r>
        <w:rPr>
          <w:rFonts w:ascii="Arial"/>
          <w:b/>
          <w:spacing w:val="-1"/>
          <w:sz w:val="20"/>
        </w:rPr>
        <w:t>8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620"/>
      </w:tblGrid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393F93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B066D5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10</w:t>
            </w:r>
            <w:r w:rsidR="00310EF7" w:rsidRPr="008915F2">
              <w:rPr>
                <w:rFonts w:ascii="Arial"/>
                <w:sz w:val="20"/>
                <w:szCs w:val="20"/>
              </w:rPr>
              <w:t>:</w:t>
            </w:r>
            <w:r>
              <w:rPr>
                <w:rFonts w:ascii="Arial"/>
                <w:sz w:val="20"/>
                <w:szCs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1E03" w:rsidTr="00073D02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C4187C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073D02">
        <w:trPr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B066D5" w:rsidP="00320ECC">
            <w:pPr>
              <w:pStyle w:val="TableParagraph"/>
              <w:numPr>
                <w:ilvl w:val="0"/>
                <w:numId w:val="2"/>
              </w:numPr>
              <w:spacing w:before="113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Brief minutes of meeting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B066D5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F12FA4" w:rsidTr="00393F93">
        <w:trPr>
          <w:cantSplit/>
          <w:trHeight w:hRule="exact"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320ECC" w:rsidP="00B066D5">
            <w:pPr>
              <w:pStyle w:val="TableParagraph"/>
              <w:numPr>
                <w:ilvl w:val="0"/>
                <w:numId w:val="2"/>
              </w:numPr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Location and composition of next </w:t>
            </w:r>
            <w:r w:rsidR="00F12FA4">
              <w:rPr>
                <w:rFonts w:ascii="Arial"/>
                <w:spacing w:val="1"/>
                <w:sz w:val="20"/>
              </w:rPr>
              <w:t>Safety Board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B066D5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F12FA4" w:rsidTr="00073D02">
        <w:trPr>
          <w:cantSplit/>
          <w:trHeight w:hRule="exact" w:val="6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320ECC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Status of </w:t>
            </w:r>
            <w:r>
              <w:rPr>
                <w:rFonts w:ascii="Arial"/>
                <w:spacing w:val="1"/>
                <w:sz w:val="20"/>
              </w:rPr>
              <w:t>“</w:t>
            </w:r>
            <w:r w:rsidR="00F12FA4"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 w:rsidR="00F12FA4"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 w:rsidR="00F12FA4">
              <w:rPr>
                <w:rFonts w:ascii="Arial"/>
                <w:spacing w:val="1"/>
                <w:sz w:val="20"/>
              </w:rPr>
              <w:t>Response Plan</w:t>
            </w:r>
            <w:r w:rsidR="00C4187C">
              <w:rPr>
                <w:rFonts w:ascii="Arial"/>
                <w:spacing w:val="1"/>
                <w:sz w:val="20"/>
              </w:rPr>
              <w:t>”</w:t>
            </w:r>
          </w:p>
          <w:p w:rsidR="00C4187C" w:rsidRPr="001C1E03" w:rsidRDefault="00C4187C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C434A5" w:rsidTr="00C4187C">
        <w:trPr>
          <w:cantSplit/>
          <w:trHeight w:hRule="exact" w:val="68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4187C" w:rsidRDefault="00B066D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Report on SARA Title III Tier 2 for 201</w:t>
            </w:r>
            <w:r w:rsidR="00C4187C">
              <w:rPr>
                <w:rFonts w:ascii="Arial"/>
                <w:spacing w:val="1"/>
                <w:sz w:val="20"/>
              </w:rPr>
              <w:t xml:space="preserve">7 </w:t>
            </w:r>
          </w:p>
          <w:p w:rsidR="00C434A5" w:rsidRPr="001C1E03" w:rsidRDefault="00C4187C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            - 25,171 Facilities Reported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187C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B066D5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Status of HMEP Grant for 201</w:t>
            </w:r>
            <w:r w:rsidR="00C4187C">
              <w:rPr>
                <w:rFonts w:ascii="Arial"/>
                <w:spacing w:val="1"/>
                <w:sz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6726F7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  <w:bookmarkStart w:id="0" w:name="_GoBack"/>
        <w:bookmarkEnd w:id="0"/>
      </w:tr>
      <w:tr w:rsidR="006726F7" w:rsidTr="00073D02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C434A5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073D02">
        <w:rPr>
          <w:rFonts w:ascii="Arial"/>
          <w:b/>
          <w:color w:val="FF0000"/>
          <w:spacing w:val="2"/>
        </w:rPr>
        <w:t>February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625BC1">
        <w:rPr>
          <w:rFonts w:ascii="Arial"/>
          <w:b/>
          <w:color w:val="FF0000"/>
          <w:spacing w:val="-2"/>
        </w:rPr>
        <w:t>J</w:t>
      </w:r>
      <w:r w:rsidR="00B066D5">
        <w:rPr>
          <w:rFonts w:ascii="Arial"/>
          <w:b/>
          <w:color w:val="FF0000"/>
          <w:spacing w:val="-2"/>
        </w:rPr>
        <w:t>anuary</w:t>
      </w:r>
      <w:r w:rsidR="00030D47">
        <w:rPr>
          <w:rFonts w:ascii="Arial"/>
          <w:b/>
          <w:color w:val="FF0000"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201</w:t>
      </w:r>
      <w:r w:rsidR="00C4187C">
        <w:rPr>
          <w:rFonts w:ascii="Arial"/>
          <w:b/>
          <w:color w:val="FF0000"/>
          <w:spacing w:val="-1"/>
        </w:rPr>
        <w:t>9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B066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393F93">
      <w:headerReference w:type="default" r:id="rId9"/>
      <w:footerReference w:type="default" r:id="rId10"/>
      <w:pgSz w:w="12240" w:h="15840"/>
      <w:pgMar w:top="54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6" w:rsidRDefault="003B0586" w:rsidP="001C1E03">
      <w:r>
        <w:separator/>
      </w:r>
    </w:p>
  </w:endnote>
  <w:endnote w:type="continuationSeparator" w:id="0">
    <w:p w:rsidR="003B0586" w:rsidRDefault="003B0586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C4187C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6" w:rsidRDefault="003B0586" w:rsidP="001C1E03">
      <w:r>
        <w:separator/>
      </w:r>
    </w:p>
  </w:footnote>
  <w:footnote w:type="continuationSeparator" w:id="0">
    <w:p w:rsidR="003B0586" w:rsidRDefault="003B0586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 wp14:anchorId="07549876" wp14:editId="5369A1D6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266B6" wp14:editId="3DDB1109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30D47"/>
    <w:rsid w:val="00073D02"/>
    <w:rsid w:val="000A6F11"/>
    <w:rsid w:val="00172FE7"/>
    <w:rsid w:val="001873A3"/>
    <w:rsid w:val="001C1E03"/>
    <w:rsid w:val="00207869"/>
    <w:rsid w:val="002904F9"/>
    <w:rsid w:val="002A74BA"/>
    <w:rsid w:val="002B4470"/>
    <w:rsid w:val="00310EF7"/>
    <w:rsid w:val="00320ECC"/>
    <w:rsid w:val="00393F93"/>
    <w:rsid w:val="003B0586"/>
    <w:rsid w:val="003D3C5E"/>
    <w:rsid w:val="00477829"/>
    <w:rsid w:val="004D104D"/>
    <w:rsid w:val="004F34D0"/>
    <w:rsid w:val="005215E1"/>
    <w:rsid w:val="00524D74"/>
    <w:rsid w:val="00562FF2"/>
    <w:rsid w:val="005A62F8"/>
    <w:rsid w:val="005B4678"/>
    <w:rsid w:val="005F6D5C"/>
    <w:rsid w:val="00625BC1"/>
    <w:rsid w:val="006726F7"/>
    <w:rsid w:val="007A2BD5"/>
    <w:rsid w:val="00821523"/>
    <w:rsid w:val="008915F2"/>
    <w:rsid w:val="009004EE"/>
    <w:rsid w:val="00922CF4"/>
    <w:rsid w:val="00956787"/>
    <w:rsid w:val="00B066D5"/>
    <w:rsid w:val="00B97971"/>
    <w:rsid w:val="00C4187C"/>
    <w:rsid w:val="00C434A5"/>
    <w:rsid w:val="00C650F5"/>
    <w:rsid w:val="00CC1490"/>
    <w:rsid w:val="00CC2200"/>
    <w:rsid w:val="00E12A73"/>
    <w:rsid w:val="00F12FA4"/>
    <w:rsid w:val="00F33B8C"/>
    <w:rsid w:val="00F5377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1EA5-9F22-4BCA-9559-28711EB2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7</cp:revision>
  <cp:lastPrinted>2015-02-09T16:35:00Z</cp:lastPrinted>
  <dcterms:created xsi:type="dcterms:W3CDTF">2017-08-23T15:19:00Z</dcterms:created>
  <dcterms:modified xsi:type="dcterms:W3CDTF">2018-09-24T21:26:00Z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